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97BB" w14:textId="77777777" w:rsidR="00ED0B9C" w:rsidRDefault="00BD4627">
      <w:pPr>
        <w:widowControl w:val="0"/>
        <w:jc w:val="right"/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 xml:space="preserve">9. </w:t>
      </w:r>
      <w:proofErr w:type="spellStart"/>
      <w:r>
        <w:rPr>
          <w:i/>
          <w:sz w:val="20"/>
          <w:szCs w:val="20"/>
          <w:highlight w:val="white"/>
        </w:rPr>
        <w:t>Februar</w:t>
      </w:r>
      <w:proofErr w:type="spellEnd"/>
      <w:r>
        <w:rPr>
          <w:i/>
          <w:sz w:val="20"/>
          <w:szCs w:val="20"/>
          <w:highlight w:val="white"/>
        </w:rPr>
        <w:t xml:space="preserve"> 2022</w:t>
      </w:r>
    </w:p>
    <w:p w14:paraId="68FDC2B6" w14:textId="77777777" w:rsidR="00ED0B9C" w:rsidRDefault="00BD4627">
      <w:pPr>
        <w:widowControl w:val="0"/>
        <w:jc w:val="right"/>
        <w:rPr>
          <w:i/>
          <w:sz w:val="20"/>
          <w:szCs w:val="20"/>
          <w:highlight w:val="yellow"/>
        </w:rPr>
      </w:pPr>
      <w:proofErr w:type="spellStart"/>
      <w:r>
        <w:rPr>
          <w:i/>
          <w:sz w:val="20"/>
          <w:szCs w:val="20"/>
          <w:highlight w:val="white"/>
        </w:rPr>
        <w:t>Mehr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Informationen</w:t>
      </w:r>
      <w:proofErr w:type="spellEnd"/>
      <w:r>
        <w:rPr>
          <w:i/>
          <w:sz w:val="20"/>
          <w:szCs w:val="20"/>
          <w:highlight w:val="white"/>
        </w:rPr>
        <w:t>: brigita@nordsec.com</w:t>
      </w:r>
    </w:p>
    <w:p w14:paraId="6A23C1E4" w14:textId="77777777" w:rsidR="00ED0B9C" w:rsidRDefault="00ED0B9C">
      <w:pPr>
        <w:widowControl w:val="0"/>
        <w:rPr>
          <w:sz w:val="28"/>
          <w:szCs w:val="28"/>
        </w:rPr>
      </w:pPr>
    </w:p>
    <w:p w14:paraId="78D238BE" w14:textId="77777777" w:rsidR="00ED0B9C" w:rsidRDefault="00BD4627">
      <w:pPr>
        <w:widowControl w:val="0"/>
        <w:shd w:val="clear" w:color="auto" w:fill="FFFFFF"/>
        <w:rPr>
          <w:b/>
        </w:rPr>
      </w:pPr>
      <w:proofErr w:type="spellStart"/>
      <w:r>
        <w:rPr>
          <w:b/>
          <w:sz w:val="28"/>
          <w:szCs w:val="28"/>
          <w:highlight w:val="white"/>
        </w:rPr>
        <w:t>NordVPN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proofErr w:type="spellStart"/>
      <w:r>
        <w:rPr>
          <w:b/>
          <w:sz w:val="28"/>
          <w:szCs w:val="28"/>
          <w:highlight w:val="white"/>
        </w:rPr>
        <w:t>tritt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proofErr w:type="spellStart"/>
      <w:r>
        <w:rPr>
          <w:b/>
          <w:sz w:val="28"/>
          <w:szCs w:val="28"/>
          <w:highlight w:val="white"/>
        </w:rPr>
        <w:t>mit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proofErr w:type="spellStart"/>
      <w:r>
        <w:rPr>
          <w:b/>
          <w:sz w:val="28"/>
          <w:szCs w:val="28"/>
          <w:highlight w:val="white"/>
        </w:rPr>
        <w:t>neuer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proofErr w:type="spellStart"/>
      <w:r>
        <w:rPr>
          <w:b/>
          <w:sz w:val="28"/>
          <w:szCs w:val="28"/>
          <w:highlight w:val="white"/>
        </w:rPr>
        <w:t>Bedrohungsschutz-Funktion</w:t>
      </w:r>
      <w:proofErr w:type="spellEnd"/>
      <w:r>
        <w:rPr>
          <w:b/>
          <w:sz w:val="28"/>
          <w:szCs w:val="28"/>
          <w:highlight w:val="white"/>
        </w:rPr>
        <w:t xml:space="preserve"> in den Antivirus-</w:t>
      </w:r>
      <w:proofErr w:type="spellStart"/>
      <w:r>
        <w:rPr>
          <w:b/>
          <w:sz w:val="28"/>
          <w:szCs w:val="28"/>
          <w:highlight w:val="white"/>
        </w:rPr>
        <w:t>Markt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proofErr w:type="spellStart"/>
      <w:r>
        <w:rPr>
          <w:b/>
          <w:sz w:val="28"/>
          <w:szCs w:val="28"/>
          <w:highlight w:val="white"/>
        </w:rPr>
        <w:t>ein</w:t>
      </w:r>
      <w:proofErr w:type="spellEnd"/>
    </w:p>
    <w:p w14:paraId="33D7C6F6" w14:textId="77777777" w:rsidR="00ED0B9C" w:rsidRDefault="00ED0B9C">
      <w:pPr>
        <w:widowControl w:val="0"/>
        <w:shd w:val="clear" w:color="auto" w:fill="FFFFFF"/>
        <w:rPr>
          <w:sz w:val="24"/>
          <w:szCs w:val="24"/>
        </w:rPr>
      </w:pPr>
    </w:p>
    <w:p w14:paraId="77F8A19B" w14:textId="77777777" w:rsidR="00ED0B9C" w:rsidRDefault="00BD4627">
      <w:pPr>
        <w:widowControl w:val="0"/>
        <w:shd w:val="clear" w:color="auto" w:fill="FFFFFF"/>
        <w:jc w:val="both"/>
      </w:pPr>
      <w:r>
        <w:rPr>
          <w:color w:val="111111"/>
        </w:rPr>
        <w:t xml:space="preserve">Schritt </w:t>
      </w:r>
      <w:proofErr w:type="spellStart"/>
      <w:r>
        <w:rPr>
          <w:color w:val="111111"/>
        </w:rPr>
        <w:t>nähergekommen</w:t>
      </w:r>
      <w:proofErr w:type="spellEnd"/>
      <w:r>
        <w:rPr>
          <w:color w:val="111111"/>
        </w:rPr>
        <w:t xml:space="preserve">. Der </w:t>
      </w:r>
      <w:proofErr w:type="spellStart"/>
      <w:r>
        <w:rPr>
          <w:color w:val="111111"/>
        </w:rPr>
        <w:t>Marktführer</w:t>
      </w:r>
      <w:proofErr w:type="spellEnd"/>
      <w:r>
        <w:rPr>
          <w:color w:val="111111"/>
        </w:rPr>
        <w:t xml:space="preserve"> in </w:t>
      </w:r>
      <w:proofErr w:type="spellStart"/>
      <w:r>
        <w:rPr>
          <w:color w:val="111111"/>
        </w:rPr>
        <w:t>Sachen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Cybersicherheit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lanciert</w:t>
      </w:r>
      <w:proofErr w:type="spellEnd"/>
      <w:r>
        <w:rPr>
          <w:color w:val="111111"/>
        </w:rPr>
        <w:t xml:space="preserve"> sein </w:t>
      </w:r>
      <w:proofErr w:type="spellStart"/>
      <w:r>
        <w:rPr>
          <w:color w:val="111111"/>
        </w:rPr>
        <w:t>neuestes</w:t>
      </w:r>
      <w:proofErr w:type="spellEnd"/>
      <w:r>
        <w:rPr>
          <w:color w:val="111111"/>
        </w:rPr>
        <w:t xml:space="preserve"> Feature:</w:t>
      </w:r>
      <w:hyperlink r:id="rId6">
        <w:r>
          <w:rPr>
            <w:color w:val="111111"/>
          </w:rPr>
          <w:t xml:space="preserve"> </w:t>
        </w:r>
      </w:hyperlink>
      <w:hyperlink r:id="rId7">
        <w:r>
          <w:rPr>
            <w:b/>
            <w:color w:val="1155CC"/>
            <w:u w:val="single"/>
          </w:rPr>
          <w:t>den Online-</w:t>
        </w:r>
        <w:proofErr w:type="spellStart"/>
        <w:r>
          <w:rPr>
            <w:b/>
            <w:color w:val="1155CC"/>
            <w:u w:val="single"/>
          </w:rPr>
          <w:t>Bedrohungsschutz</w:t>
        </w:r>
        <w:proofErr w:type="spellEnd"/>
      </w:hyperlink>
      <w:r>
        <w:rPr>
          <w:color w:val="111111"/>
        </w:rPr>
        <w:t xml:space="preserve">. Dieser </w:t>
      </w:r>
      <w:proofErr w:type="spellStart"/>
      <w:r>
        <w:rPr>
          <w:color w:val="111111"/>
        </w:rPr>
        <w:t>ist</w:t>
      </w:r>
      <w:proofErr w:type="spellEnd"/>
      <w:r>
        <w:rPr>
          <w:color w:val="111111"/>
        </w:rPr>
        <w:t xml:space="preserve"> in die </w:t>
      </w:r>
      <w:proofErr w:type="spellStart"/>
      <w:r>
        <w:rPr>
          <w:color w:val="111111"/>
        </w:rPr>
        <w:t>NordVPN</w:t>
      </w:r>
      <w:proofErr w:type="spellEnd"/>
      <w:r>
        <w:rPr>
          <w:color w:val="111111"/>
        </w:rPr>
        <w:t xml:space="preserve">-App </w:t>
      </w:r>
      <w:proofErr w:type="spellStart"/>
      <w:r>
        <w:rPr>
          <w:color w:val="111111"/>
        </w:rPr>
        <w:t>integriert</w:t>
      </w:r>
      <w:proofErr w:type="spellEnd"/>
      <w:r>
        <w:rPr>
          <w:color w:val="111111"/>
        </w:rPr>
        <w:t xml:space="preserve">. Die </w:t>
      </w:r>
      <w:proofErr w:type="spellStart"/>
      <w:r>
        <w:rPr>
          <w:color w:val="111111"/>
        </w:rPr>
        <w:t>neue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Funktion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sorgt</w:t>
      </w:r>
      <w:proofErr w:type="spellEnd"/>
      <w:r>
        <w:rPr>
          <w:color w:val="111111"/>
        </w:rPr>
        <w:t xml:space="preserve"> für </w:t>
      </w:r>
      <w:proofErr w:type="spellStart"/>
      <w:r>
        <w:rPr>
          <w:color w:val="111111"/>
        </w:rPr>
        <w:t>umfassende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Sicherheit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vor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Cyberbedrohungen</w:t>
      </w:r>
      <w:proofErr w:type="spellEnd"/>
      <w:r>
        <w:rPr>
          <w:color w:val="111111"/>
        </w:rPr>
        <w:t xml:space="preserve">. </w:t>
      </w:r>
      <w:r>
        <w:rPr>
          <w:b/>
        </w:rPr>
        <w:t xml:space="preserve">Der </w:t>
      </w:r>
      <w:proofErr w:type="spellStart"/>
      <w:r>
        <w:rPr>
          <w:b/>
        </w:rPr>
        <w:t>umfassende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Bedrohungsschutz</w:t>
      </w:r>
      <w:proofErr w:type="spellEnd"/>
      <w:r>
        <w:t xml:space="preserve"> </w:t>
      </w:r>
      <w:proofErr w:type="spellStart"/>
      <w:r>
        <w:t>erkennt</w:t>
      </w:r>
      <w:proofErr w:type="spellEnd"/>
      <w:r>
        <w:t xml:space="preserve"> und </w:t>
      </w:r>
      <w:proofErr w:type="spellStart"/>
      <w:r>
        <w:t>löscht</w:t>
      </w:r>
      <w:proofErr w:type="spellEnd"/>
      <w:r>
        <w:t xml:space="preserve"> Viren </w:t>
      </w:r>
      <w:proofErr w:type="spellStart"/>
      <w:r>
        <w:t>verseuchte</w:t>
      </w:r>
      <w:proofErr w:type="spellEnd"/>
      <w:r>
        <w:t xml:space="preserve"> Download-</w:t>
      </w:r>
      <w:proofErr w:type="spellStart"/>
      <w:r>
        <w:t>Dateien</w:t>
      </w:r>
      <w:proofErr w:type="spellEnd"/>
      <w:r>
        <w:t xml:space="preserve">. </w:t>
      </w:r>
      <w:proofErr w:type="spellStart"/>
      <w:r>
        <w:t>Außerdem</w:t>
      </w:r>
      <w:proofErr w:type="spellEnd"/>
      <w:r>
        <w:t xml:space="preserve"> </w:t>
      </w:r>
      <w:proofErr w:type="spellStart"/>
      <w:r>
        <w:t>blockiert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Online-Tracker, </w:t>
      </w:r>
      <w:proofErr w:type="spellStart"/>
      <w:r>
        <w:t>schädliche</w:t>
      </w:r>
      <w:proofErr w:type="spellEnd"/>
      <w:r>
        <w:t xml:space="preserve"> </w:t>
      </w:r>
      <w:proofErr w:type="spellStart"/>
      <w:r>
        <w:t>Werbung</w:t>
      </w:r>
      <w:proofErr w:type="spellEnd"/>
      <w:r>
        <w:t xml:space="preserve"> und Viren </w:t>
      </w:r>
      <w:proofErr w:type="spellStart"/>
      <w:r>
        <w:t>verseuchte</w:t>
      </w:r>
      <w:proofErr w:type="spellEnd"/>
      <w:r>
        <w:t xml:space="preserve"> </w:t>
      </w:r>
      <w:proofErr w:type="spellStart"/>
      <w:r>
        <w:t>Webseiten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jede</w:t>
      </w:r>
      <w:proofErr w:type="spellEnd"/>
      <w:r>
        <w:t xml:space="preserve"> URL </w:t>
      </w:r>
      <w:proofErr w:type="spellStart"/>
      <w:r>
        <w:t>genau</w:t>
      </w:r>
      <w:proofErr w:type="spellEnd"/>
      <w:r>
        <w:t xml:space="preserve"> </w:t>
      </w:r>
      <w:proofErr w:type="spellStart"/>
      <w:r>
        <w:t>analysiert</w:t>
      </w:r>
      <w:proofErr w:type="spellEnd"/>
      <w:r>
        <w:t xml:space="preserve">, auf die </w:t>
      </w:r>
      <w:proofErr w:type="spellStart"/>
      <w:r>
        <w:t>ein</w:t>
      </w:r>
      <w:proofErr w:type="spellEnd"/>
      <w:r>
        <w:t xml:space="preserve"> User </w:t>
      </w:r>
      <w:proofErr w:type="spellStart"/>
      <w:r>
        <w:t>zugreifen</w:t>
      </w:r>
      <w:proofErr w:type="spellEnd"/>
      <w:r>
        <w:t xml:space="preserve"> </w:t>
      </w:r>
      <w:proofErr w:type="spellStart"/>
      <w:r>
        <w:t>möchte</w:t>
      </w:r>
      <w:proofErr w:type="spellEnd"/>
      <w:r>
        <w:t>.</w:t>
      </w:r>
    </w:p>
    <w:p w14:paraId="185CBA23" w14:textId="77777777" w:rsidR="00ED0B9C" w:rsidRDefault="00BD4627">
      <w:pPr>
        <w:widowControl w:val="0"/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 </w:t>
      </w:r>
    </w:p>
    <w:p w14:paraId="385D89E3" w14:textId="77777777" w:rsidR="00ED0B9C" w:rsidRDefault="00BD4627">
      <w:pPr>
        <w:widowControl w:val="0"/>
        <w:shd w:val="clear" w:color="auto" w:fill="FFFFFF"/>
        <w:jc w:val="both"/>
        <w:rPr>
          <w:color w:val="111111"/>
        </w:rPr>
      </w:pPr>
      <w:r>
        <w:rPr>
          <w:color w:val="111111"/>
        </w:rPr>
        <w:t>„</w:t>
      </w:r>
      <w:proofErr w:type="spellStart"/>
      <w:r>
        <w:rPr>
          <w:color w:val="111111"/>
        </w:rPr>
        <w:t>Wir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bei</w:t>
      </w:r>
      <w:proofErr w:type="spellEnd"/>
      <w:r>
        <w:rPr>
          <w:color w:val="111111"/>
        </w:rPr>
        <w:t xml:space="preserve"> Nord Security </w:t>
      </w:r>
      <w:proofErr w:type="spellStart"/>
      <w:r>
        <w:rPr>
          <w:color w:val="111111"/>
        </w:rPr>
        <w:t>wissen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dass</w:t>
      </w:r>
      <w:proofErr w:type="spellEnd"/>
      <w:r>
        <w:rPr>
          <w:color w:val="111111"/>
        </w:rPr>
        <w:t xml:space="preserve"> die </w:t>
      </w:r>
      <w:proofErr w:type="spellStart"/>
      <w:r>
        <w:rPr>
          <w:color w:val="111111"/>
        </w:rPr>
        <w:t>Gefahren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im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Netz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immer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größer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werden</w:t>
      </w:r>
      <w:proofErr w:type="spellEnd"/>
      <w:r>
        <w:rPr>
          <w:color w:val="111111"/>
        </w:rPr>
        <w:t xml:space="preserve"> und </w:t>
      </w:r>
      <w:proofErr w:type="spellStart"/>
      <w:r>
        <w:rPr>
          <w:color w:val="111111"/>
        </w:rPr>
        <w:t>sich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rasant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verbreiten</w:t>
      </w:r>
      <w:proofErr w:type="spellEnd"/>
      <w:r>
        <w:rPr>
          <w:color w:val="111111"/>
        </w:rPr>
        <w:t xml:space="preserve">. Bei der </w:t>
      </w:r>
      <w:proofErr w:type="spellStart"/>
      <w:r>
        <w:rPr>
          <w:color w:val="111111"/>
        </w:rPr>
        <w:t>Entwicklung</w:t>
      </w:r>
      <w:proofErr w:type="spellEnd"/>
      <w:r>
        <w:rPr>
          <w:color w:val="111111"/>
        </w:rPr>
        <w:t xml:space="preserve"> von </w:t>
      </w:r>
      <w:proofErr w:type="spellStart"/>
      <w:r>
        <w:rPr>
          <w:color w:val="111111"/>
        </w:rPr>
        <w:t>Sicherheitstools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kommt</w:t>
      </w:r>
      <w:proofErr w:type="spellEnd"/>
      <w:r>
        <w:rPr>
          <w:color w:val="111111"/>
        </w:rPr>
        <w:t xml:space="preserve"> es also </w:t>
      </w:r>
      <w:proofErr w:type="spellStart"/>
      <w:r>
        <w:rPr>
          <w:color w:val="111111"/>
        </w:rPr>
        <w:t>vor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allem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darauf</w:t>
      </w:r>
      <w:proofErr w:type="spellEnd"/>
      <w:r>
        <w:rPr>
          <w:color w:val="111111"/>
        </w:rPr>
        <w:t xml:space="preserve"> an, </w:t>
      </w:r>
      <w:proofErr w:type="spellStart"/>
      <w:r>
        <w:rPr>
          <w:color w:val="111111"/>
        </w:rPr>
        <w:t>dass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sie</w:t>
      </w:r>
      <w:proofErr w:type="spellEnd"/>
      <w:r>
        <w:rPr>
          <w:color w:val="111111"/>
        </w:rPr>
        <w:t xml:space="preserve"> den </w:t>
      </w:r>
      <w:proofErr w:type="spellStart"/>
      <w:r>
        <w:rPr>
          <w:color w:val="111111"/>
        </w:rPr>
        <w:t>Bedrohungen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immer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einen</w:t>
      </w:r>
      <w:proofErr w:type="spellEnd"/>
      <w:r>
        <w:rPr>
          <w:color w:val="111111"/>
        </w:rPr>
        <w:t xml:space="preserve"> Schritt </w:t>
      </w:r>
      <w:proofErr w:type="spellStart"/>
      <w:r>
        <w:rPr>
          <w:color w:val="111111"/>
        </w:rPr>
        <w:t>voraus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sind</w:t>
      </w:r>
      <w:proofErr w:type="spellEnd"/>
      <w:r>
        <w:rPr>
          <w:color w:val="111111"/>
        </w:rPr>
        <w:t xml:space="preserve">. </w:t>
      </w:r>
      <w:proofErr w:type="spellStart"/>
      <w:r>
        <w:rPr>
          <w:color w:val="111111"/>
        </w:rPr>
        <w:t>Mit</w:t>
      </w:r>
      <w:proofErr w:type="spellEnd"/>
      <w:r>
        <w:rPr>
          <w:color w:val="111111"/>
        </w:rPr>
        <w:t xml:space="preserve"> der </w:t>
      </w:r>
      <w:proofErr w:type="spellStart"/>
      <w:r>
        <w:rPr>
          <w:color w:val="111111"/>
        </w:rPr>
        <w:t>Einführung</w:t>
      </w:r>
      <w:proofErr w:type="spellEnd"/>
      <w:r>
        <w:rPr>
          <w:color w:val="111111"/>
        </w:rPr>
        <w:t xml:space="preserve"> des </w:t>
      </w:r>
      <w:r>
        <w:rPr>
          <w:b/>
          <w:color w:val="111111"/>
        </w:rPr>
        <w:t>Online-</w:t>
      </w:r>
      <w:proofErr w:type="spellStart"/>
      <w:r>
        <w:rPr>
          <w:b/>
          <w:color w:val="111111"/>
        </w:rPr>
        <w:t>Bedrohungsschutzes</w:t>
      </w:r>
      <w:proofErr w:type="spellEnd"/>
      <w:r>
        <w:rPr>
          <w:b/>
          <w:color w:val="111111"/>
        </w:rPr>
        <w:t xml:space="preserve"> </w:t>
      </w:r>
      <w:proofErr w:type="spellStart"/>
      <w:r>
        <w:rPr>
          <w:color w:val="111111"/>
        </w:rPr>
        <w:t>baut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NordVPN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diesen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Vorsprung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aus.</w:t>
      </w:r>
      <w:proofErr w:type="spellEnd"/>
      <w:r>
        <w:rPr>
          <w:color w:val="111111"/>
        </w:rPr>
        <w:t xml:space="preserve"> So </w:t>
      </w:r>
      <w:proofErr w:type="spellStart"/>
      <w:r>
        <w:rPr>
          <w:color w:val="111111"/>
        </w:rPr>
        <w:t>können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wir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unser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Sicherheitsangebot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erweitern</w:t>
      </w:r>
      <w:proofErr w:type="spellEnd"/>
      <w:r>
        <w:rPr>
          <w:color w:val="111111"/>
        </w:rPr>
        <w:t xml:space="preserve"> und </w:t>
      </w:r>
      <w:proofErr w:type="spellStart"/>
      <w:r>
        <w:rPr>
          <w:color w:val="111111"/>
        </w:rPr>
        <w:t>unseren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Usern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einen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Rundum-Cyberschutz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bieten</w:t>
      </w:r>
      <w:proofErr w:type="spellEnd"/>
      <w:r>
        <w:rPr>
          <w:color w:val="111111"/>
        </w:rPr>
        <w:t xml:space="preserve">, der </w:t>
      </w:r>
      <w:proofErr w:type="spellStart"/>
      <w:r>
        <w:rPr>
          <w:color w:val="111111"/>
        </w:rPr>
        <w:t>über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eine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sichere</w:t>
      </w:r>
      <w:proofErr w:type="spellEnd"/>
      <w:r>
        <w:rPr>
          <w:color w:val="111111"/>
        </w:rPr>
        <w:t xml:space="preserve"> VPN-</w:t>
      </w:r>
      <w:proofErr w:type="spellStart"/>
      <w:r>
        <w:rPr>
          <w:color w:val="111111"/>
        </w:rPr>
        <w:t>Verbindung</w:t>
      </w:r>
      <w:proofErr w:type="spellEnd"/>
      <w:r>
        <w:rPr>
          <w:color w:val="111111"/>
        </w:rPr>
        <w:t xml:space="preserve"> </w:t>
      </w:r>
      <w:proofErr w:type="spellStart"/>
      <w:proofErr w:type="gramStart"/>
      <w:r>
        <w:rPr>
          <w:color w:val="111111"/>
        </w:rPr>
        <w:t>hinausgeht</w:t>
      </w:r>
      <w:proofErr w:type="spellEnd"/>
      <w:r>
        <w:rPr>
          <w:color w:val="111111"/>
        </w:rPr>
        <w:t>“</w:t>
      </w:r>
      <w:proofErr w:type="gramEnd"/>
      <w:r>
        <w:rPr>
          <w:color w:val="111111"/>
        </w:rPr>
        <w:t xml:space="preserve">, </w:t>
      </w:r>
      <w:proofErr w:type="spellStart"/>
      <w:r>
        <w:rPr>
          <w:color w:val="111111"/>
        </w:rPr>
        <w:t>sagt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Vykintas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Maknickas</w:t>
      </w:r>
      <w:proofErr w:type="spellEnd"/>
      <w:r>
        <w:rPr>
          <w:color w:val="111111"/>
        </w:rPr>
        <w:t>, Product Strategist von</w:t>
      </w:r>
      <w:hyperlink r:id="rId8">
        <w:r>
          <w:rPr>
            <w:color w:val="111111"/>
          </w:rPr>
          <w:t xml:space="preserve"> </w:t>
        </w:r>
      </w:hyperlink>
      <w:hyperlink r:id="rId9">
        <w:proofErr w:type="spellStart"/>
        <w:r>
          <w:rPr>
            <w:color w:val="1155CC"/>
            <w:u w:val="single"/>
          </w:rPr>
          <w:t>NordVPN</w:t>
        </w:r>
        <w:proofErr w:type="spellEnd"/>
      </w:hyperlink>
      <w:r>
        <w:rPr>
          <w:color w:val="111111"/>
        </w:rPr>
        <w:t>.</w:t>
      </w:r>
    </w:p>
    <w:p w14:paraId="777F93A4" w14:textId="77777777" w:rsidR="00ED0B9C" w:rsidRDefault="00BD4627">
      <w:pPr>
        <w:widowControl w:val="0"/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 </w:t>
      </w:r>
    </w:p>
    <w:p w14:paraId="744FF409" w14:textId="77777777" w:rsidR="00ED0B9C" w:rsidRDefault="00BD4627">
      <w:pPr>
        <w:widowControl w:val="0"/>
        <w:shd w:val="clear" w:color="auto" w:fill="FFFFFF"/>
        <w:jc w:val="both"/>
        <w:rPr>
          <w:color w:val="111111"/>
        </w:rPr>
      </w:pPr>
      <w:r>
        <w:rPr>
          <w:color w:val="111111"/>
        </w:rPr>
        <w:t>Der</w:t>
      </w:r>
      <w:r>
        <w:rPr>
          <w:b/>
          <w:color w:val="111111"/>
        </w:rPr>
        <w:t xml:space="preserve"> </w:t>
      </w:r>
      <w:proofErr w:type="spellStart"/>
      <w:r>
        <w:rPr>
          <w:b/>
          <w:color w:val="111111"/>
        </w:rPr>
        <w:t>Bedrohungsschutz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geht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im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Wesentlichen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gegen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drei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Arten</w:t>
      </w:r>
      <w:proofErr w:type="spellEnd"/>
      <w:r>
        <w:rPr>
          <w:color w:val="111111"/>
        </w:rPr>
        <w:t xml:space="preserve"> von </w:t>
      </w:r>
      <w:proofErr w:type="spellStart"/>
      <w:r>
        <w:rPr>
          <w:color w:val="111111"/>
        </w:rPr>
        <w:t>Cyberbedrohungen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vor</w:t>
      </w:r>
      <w:proofErr w:type="spellEnd"/>
      <w:r>
        <w:rPr>
          <w:color w:val="111111"/>
        </w:rPr>
        <w:t xml:space="preserve"> – </w:t>
      </w:r>
      <w:proofErr w:type="spellStart"/>
      <w:r>
        <w:rPr>
          <w:color w:val="111111"/>
        </w:rPr>
        <w:t>dazu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gehören</w:t>
      </w:r>
      <w:proofErr w:type="spellEnd"/>
      <w:r>
        <w:rPr>
          <w:color w:val="111111"/>
        </w:rPr>
        <w:t xml:space="preserve"> Web-Tracker, </w:t>
      </w:r>
      <w:proofErr w:type="spellStart"/>
      <w:r>
        <w:rPr>
          <w:color w:val="111111"/>
        </w:rPr>
        <w:t>mit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Schadsoftware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verseuchte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Webseiten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schädliche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Werbung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sowie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infizierte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Dateien</w:t>
      </w:r>
      <w:proofErr w:type="spellEnd"/>
      <w:r>
        <w:rPr>
          <w:color w:val="111111"/>
        </w:rPr>
        <w:t xml:space="preserve">.  </w:t>
      </w:r>
    </w:p>
    <w:p w14:paraId="3A51E80B" w14:textId="77777777" w:rsidR="00ED0B9C" w:rsidRDefault="00BD4627">
      <w:pPr>
        <w:widowControl w:val="0"/>
        <w:shd w:val="clear" w:color="auto" w:fill="FFFFFF"/>
        <w:jc w:val="both"/>
      </w:pPr>
      <w:r>
        <w:t xml:space="preserve"> </w:t>
      </w:r>
    </w:p>
    <w:p w14:paraId="733FC1B0" w14:textId="77777777" w:rsidR="00ED0B9C" w:rsidRDefault="00BD4627">
      <w:pPr>
        <w:widowControl w:val="0"/>
        <w:shd w:val="clear" w:color="auto" w:fill="FFFFFF"/>
        <w:jc w:val="both"/>
      </w:pPr>
      <w:r>
        <w:rPr>
          <w:b/>
        </w:rPr>
        <w:t xml:space="preserve">Web-Tracker und </w:t>
      </w:r>
      <w:proofErr w:type="spellStart"/>
      <w:r>
        <w:rPr>
          <w:b/>
        </w:rPr>
        <w:t>bösartige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Werbung</w:t>
      </w:r>
      <w:proofErr w:type="spellEnd"/>
      <w:r>
        <w:t xml:space="preserve">. Das </w:t>
      </w:r>
      <w:proofErr w:type="spellStart"/>
      <w:r>
        <w:t>Abwehren</w:t>
      </w:r>
      <w:proofErr w:type="spellEnd"/>
      <w:r>
        <w:t xml:space="preserve"> von </w:t>
      </w:r>
      <w:proofErr w:type="spellStart"/>
      <w:r>
        <w:t>Trackern</w:t>
      </w:r>
      <w:proofErr w:type="spellEnd"/>
      <w:r>
        <w:t xml:space="preserve"> </w:t>
      </w:r>
      <w:proofErr w:type="spellStart"/>
      <w:r>
        <w:t>fällt</w:t>
      </w:r>
      <w:proofErr w:type="spellEnd"/>
      <w:r>
        <w:t xml:space="preserve"> in der Regel </w:t>
      </w:r>
      <w:proofErr w:type="spellStart"/>
      <w:r>
        <w:t>nicht</w:t>
      </w:r>
      <w:proofErr w:type="spellEnd"/>
      <w:r>
        <w:t xml:space="preserve"> in den </w:t>
      </w:r>
      <w:proofErr w:type="spellStart"/>
      <w:r>
        <w:t>Aufgabenbereich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VPNs.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der </w:t>
      </w:r>
      <w:proofErr w:type="spellStart"/>
      <w:r>
        <w:rPr>
          <w:b/>
        </w:rPr>
        <w:t>Bedrohungsschutz</w:t>
      </w:r>
      <w:proofErr w:type="spellEnd"/>
      <w:r>
        <w:t xml:space="preserve"> von </w:t>
      </w:r>
      <w:proofErr w:type="spellStart"/>
      <w:r>
        <w:t>NordVPN</w:t>
      </w:r>
      <w:proofErr w:type="spellEnd"/>
      <w:r>
        <w:t xml:space="preserve"> ins Spiel. Das Feature </w:t>
      </w:r>
      <w:proofErr w:type="spellStart"/>
      <w:r>
        <w:t>schützt</w:t>
      </w:r>
      <w:proofErr w:type="spellEnd"/>
      <w:r>
        <w:t xml:space="preserve"> die Online-</w:t>
      </w:r>
      <w:proofErr w:type="spellStart"/>
      <w:r>
        <w:t>Privatsphäre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es Tracker </w:t>
      </w:r>
      <w:proofErr w:type="spellStart"/>
      <w:r>
        <w:t>vollständig</w:t>
      </w:r>
      <w:proofErr w:type="spellEnd"/>
      <w:r>
        <w:t xml:space="preserve"> </w:t>
      </w:r>
      <w:proofErr w:type="spellStart"/>
      <w:r>
        <w:t>blockiert</w:t>
      </w:r>
      <w:proofErr w:type="spellEnd"/>
      <w:r>
        <w:t xml:space="preserve">. </w:t>
      </w:r>
      <w:proofErr w:type="spellStart"/>
      <w:r>
        <w:t>Außerdem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alle </w:t>
      </w:r>
      <w:proofErr w:type="spellStart"/>
      <w:r>
        <w:t>geblockten</w:t>
      </w:r>
      <w:proofErr w:type="spellEnd"/>
      <w:r>
        <w:t xml:space="preserve"> Tracker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Funktion</w:t>
      </w:r>
      <w:proofErr w:type="spellEnd"/>
      <w:r>
        <w:t xml:space="preserve"> in </w:t>
      </w:r>
      <w:proofErr w:type="spellStart"/>
      <w:r>
        <w:t>Echtzeit</w:t>
      </w:r>
      <w:proofErr w:type="spellEnd"/>
      <w:r>
        <w:t xml:space="preserve"> </w:t>
      </w:r>
      <w:proofErr w:type="spellStart"/>
      <w:r>
        <w:t>überwacht</w:t>
      </w:r>
      <w:proofErr w:type="spellEnd"/>
      <w:r>
        <w:t xml:space="preserve"> und </w:t>
      </w:r>
      <w:proofErr w:type="spellStart"/>
      <w:r>
        <w:t>verwaltet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6FF67904" w14:textId="77777777" w:rsidR="00ED0B9C" w:rsidRDefault="00BD4627">
      <w:pPr>
        <w:widowControl w:val="0"/>
        <w:shd w:val="clear" w:color="auto" w:fill="FFFFFF"/>
        <w:jc w:val="both"/>
      </w:pPr>
      <w:r>
        <w:t xml:space="preserve"> </w:t>
      </w:r>
    </w:p>
    <w:p w14:paraId="5D8D86DD" w14:textId="77777777" w:rsidR="00ED0B9C" w:rsidRDefault="00BD4627">
      <w:pPr>
        <w:widowControl w:val="0"/>
        <w:shd w:val="clear" w:color="auto" w:fill="FFFFFF"/>
        <w:jc w:val="both"/>
      </w:pPr>
      <w:proofErr w:type="spellStart"/>
      <w:r>
        <w:rPr>
          <w:b/>
        </w:rPr>
        <w:t>Mit</w:t>
      </w:r>
      <w:proofErr w:type="spellEnd"/>
      <w:r>
        <w:rPr>
          <w:b/>
        </w:rPr>
        <w:t xml:space="preserve"> Viren </w:t>
      </w:r>
      <w:proofErr w:type="spellStart"/>
      <w:r>
        <w:rPr>
          <w:b/>
        </w:rPr>
        <w:t>verseuchte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Webseiten</w:t>
      </w:r>
      <w:proofErr w:type="spellEnd"/>
      <w:r>
        <w:t xml:space="preserve">. Die </w:t>
      </w:r>
      <w:proofErr w:type="spellStart"/>
      <w:r>
        <w:t>Verwendung</w:t>
      </w:r>
      <w:proofErr w:type="spellEnd"/>
      <w:r>
        <w:t xml:space="preserve"> der </w:t>
      </w:r>
      <w:proofErr w:type="spellStart"/>
      <w:r>
        <w:t>Funktion</w:t>
      </w:r>
      <w:proofErr w:type="spellEnd"/>
      <w:r>
        <w:t xml:space="preserve"> </w:t>
      </w:r>
      <w:proofErr w:type="spellStart"/>
      <w:r>
        <w:t>schützt</w:t>
      </w:r>
      <w:proofErr w:type="spellEnd"/>
      <w:r>
        <w:t xml:space="preserve"> die </w:t>
      </w:r>
      <w:proofErr w:type="spellStart"/>
      <w:r>
        <w:t>Nutzer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Surfen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schädlichen</w:t>
      </w:r>
      <w:proofErr w:type="spellEnd"/>
      <w:r>
        <w:t xml:space="preserve"> </w:t>
      </w:r>
      <w:proofErr w:type="spellStart"/>
      <w:r>
        <w:t>Webseiten</w:t>
      </w:r>
      <w:proofErr w:type="spellEnd"/>
      <w:r>
        <w:t xml:space="preserve">. Bevor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solche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überhaupt</w:t>
      </w:r>
      <w:proofErr w:type="spellEnd"/>
      <w:r>
        <w:t xml:space="preserve"> </w:t>
      </w:r>
      <w:proofErr w:type="spellStart"/>
      <w:r>
        <w:t>geladen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, </w:t>
      </w:r>
      <w:proofErr w:type="spellStart"/>
      <w:r>
        <w:t>erhält</w:t>
      </w:r>
      <w:proofErr w:type="spellEnd"/>
      <w:r>
        <w:t xml:space="preserve"> der User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Warnmeldung</w:t>
      </w:r>
      <w:proofErr w:type="spellEnd"/>
      <w:r>
        <w:t xml:space="preserve">. So </w:t>
      </w:r>
      <w:proofErr w:type="spellStart"/>
      <w:r>
        <w:t>wird</w:t>
      </w:r>
      <w:proofErr w:type="spellEnd"/>
      <w:r>
        <w:t xml:space="preserve"> er </w:t>
      </w:r>
      <w:proofErr w:type="spellStart"/>
      <w:r>
        <w:t>davor</w:t>
      </w:r>
      <w:proofErr w:type="spellEnd"/>
      <w:r>
        <w:t xml:space="preserve"> </w:t>
      </w:r>
      <w:proofErr w:type="spellStart"/>
      <w:r>
        <w:t>bewahrt</w:t>
      </w:r>
      <w:proofErr w:type="spellEnd"/>
      <w:r>
        <w:t xml:space="preserve">, auf die </w:t>
      </w:r>
      <w:proofErr w:type="spellStart"/>
      <w:r>
        <w:t>schädliche</w:t>
      </w:r>
      <w:proofErr w:type="spellEnd"/>
      <w:r>
        <w:t xml:space="preserve"> </w:t>
      </w:r>
      <w:proofErr w:type="spellStart"/>
      <w:r>
        <w:t>Webseite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gelangen</w:t>
      </w:r>
      <w:proofErr w:type="spellEnd"/>
      <w:r>
        <w:t xml:space="preserve"> und </w:t>
      </w:r>
      <w:proofErr w:type="spellStart"/>
      <w:r>
        <w:t>etwa</w:t>
      </w:r>
      <w:proofErr w:type="spellEnd"/>
      <w:r>
        <w:t xml:space="preserve"> </w:t>
      </w:r>
      <w:proofErr w:type="spellStart"/>
      <w:r>
        <w:t>Opfer</w:t>
      </w:r>
      <w:proofErr w:type="spellEnd"/>
      <w:r>
        <w:t xml:space="preserve"> von Phishing-</w:t>
      </w:r>
      <w:proofErr w:type="spellStart"/>
      <w:r>
        <w:t>Attacken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197BA23B" w14:textId="77777777" w:rsidR="00ED0B9C" w:rsidRDefault="00BD4627">
      <w:pPr>
        <w:widowControl w:val="0"/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 </w:t>
      </w:r>
    </w:p>
    <w:p w14:paraId="370B7206" w14:textId="77777777" w:rsidR="00ED0B9C" w:rsidRDefault="00BD4627">
      <w:pPr>
        <w:widowControl w:val="0"/>
        <w:shd w:val="clear" w:color="auto" w:fill="FFFFFF"/>
        <w:jc w:val="both"/>
        <w:rPr>
          <w:color w:val="111111"/>
        </w:rPr>
      </w:pPr>
      <w:proofErr w:type="spellStart"/>
      <w:r>
        <w:rPr>
          <w:b/>
          <w:color w:val="111111"/>
        </w:rPr>
        <w:t>Infizierte</w:t>
      </w:r>
      <w:proofErr w:type="spellEnd"/>
      <w:r>
        <w:rPr>
          <w:b/>
          <w:color w:val="111111"/>
        </w:rPr>
        <w:t xml:space="preserve"> </w:t>
      </w:r>
      <w:proofErr w:type="spellStart"/>
      <w:r>
        <w:rPr>
          <w:b/>
          <w:color w:val="111111"/>
        </w:rPr>
        <w:t>Dateien</w:t>
      </w:r>
      <w:proofErr w:type="spellEnd"/>
      <w:r>
        <w:rPr>
          <w:color w:val="111111"/>
        </w:rPr>
        <w:t xml:space="preserve">. Der </w:t>
      </w:r>
      <w:proofErr w:type="spellStart"/>
      <w:r>
        <w:rPr>
          <w:b/>
          <w:color w:val="111111"/>
        </w:rPr>
        <w:t>Bedrohungsschutz</w:t>
      </w:r>
      <w:proofErr w:type="spellEnd"/>
      <w:r>
        <w:rPr>
          <w:b/>
          <w:color w:val="111111"/>
        </w:rPr>
        <w:t xml:space="preserve"> </w:t>
      </w:r>
      <w:proofErr w:type="spellStart"/>
      <w:r>
        <w:rPr>
          <w:color w:val="111111"/>
        </w:rPr>
        <w:t>ist</w:t>
      </w:r>
      <w:proofErr w:type="spellEnd"/>
      <w:r>
        <w:rPr>
          <w:color w:val="111111"/>
        </w:rPr>
        <w:t xml:space="preserve"> DER </w:t>
      </w:r>
      <w:proofErr w:type="spellStart"/>
      <w:r>
        <w:rPr>
          <w:color w:val="111111"/>
        </w:rPr>
        <w:t>Schutzschild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beim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Herunterladen</w:t>
      </w:r>
      <w:proofErr w:type="spellEnd"/>
      <w:r>
        <w:rPr>
          <w:color w:val="111111"/>
        </w:rPr>
        <w:t xml:space="preserve"> von </w:t>
      </w:r>
      <w:proofErr w:type="spellStart"/>
      <w:r>
        <w:rPr>
          <w:color w:val="111111"/>
        </w:rPr>
        <w:t>Dateien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aus</w:t>
      </w:r>
      <w:proofErr w:type="spellEnd"/>
      <w:r>
        <w:rPr>
          <w:color w:val="111111"/>
        </w:rPr>
        <w:t xml:space="preserve"> dem Internet. Das Feature </w:t>
      </w:r>
      <w:proofErr w:type="spellStart"/>
      <w:r>
        <w:rPr>
          <w:color w:val="111111"/>
        </w:rPr>
        <w:t>untersucht</w:t>
      </w:r>
      <w:proofErr w:type="spellEnd"/>
      <w:r>
        <w:rPr>
          <w:color w:val="111111"/>
        </w:rPr>
        <w:t xml:space="preserve"> die </w:t>
      </w:r>
      <w:proofErr w:type="spellStart"/>
      <w:r>
        <w:rPr>
          <w:color w:val="111111"/>
        </w:rPr>
        <w:t>Datei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automatisch</w:t>
      </w:r>
      <w:proofErr w:type="spellEnd"/>
      <w:r>
        <w:rPr>
          <w:color w:val="111111"/>
        </w:rPr>
        <w:t xml:space="preserve"> auf Viren. </w:t>
      </w:r>
      <w:proofErr w:type="spellStart"/>
      <w:r>
        <w:rPr>
          <w:color w:val="111111"/>
        </w:rPr>
        <w:t>Sollte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keine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Bedrohung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bestehen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wird</w:t>
      </w:r>
      <w:proofErr w:type="spellEnd"/>
      <w:r>
        <w:rPr>
          <w:color w:val="111111"/>
        </w:rPr>
        <w:t xml:space="preserve"> die </w:t>
      </w:r>
      <w:proofErr w:type="spellStart"/>
      <w:r>
        <w:rPr>
          <w:color w:val="111111"/>
        </w:rPr>
        <w:t>Datei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als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sicher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eingestuft</w:t>
      </w:r>
      <w:proofErr w:type="spellEnd"/>
      <w:r>
        <w:rPr>
          <w:color w:val="111111"/>
        </w:rPr>
        <w:t xml:space="preserve"> und </w:t>
      </w:r>
      <w:proofErr w:type="spellStart"/>
      <w:r>
        <w:rPr>
          <w:color w:val="111111"/>
        </w:rPr>
        <w:t>im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Handumdrehen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heruntergeladen</w:t>
      </w:r>
      <w:proofErr w:type="spellEnd"/>
      <w:r>
        <w:rPr>
          <w:color w:val="111111"/>
        </w:rPr>
        <w:t xml:space="preserve">. </w:t>
      </w:r>
      <w:proofErr w:type="spellStart"/>
      <w:r>
        <w:rPr>
          <w:color w:val="111111"/>
        </w:rPr>
        <w:t>Sollte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jedoch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Schadsoftware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gefunden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werden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wird</w:t>
      </w:r>
      <w:proofErr w:type="spellEnd"/>
      <w:r>
        <w:rPr>
          <w:color w:val="111111"/>
        </w:rPr>
        <w:t xml:space="preserve"> die </w:t>
      </w:r>
      <w:proofErr w:type="spellStart"/>
      <w:r>
        <w:rPr>
          <w:color w:val="111111"/>
        </w:rPr>
        <w:t>Datei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umgehend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gelöscht</w:t>
      </w:r>
      <w:proofErr w:type="spellEnd"/>
      <w:r>
        <w:rPr>
          <w:color w:val="111111"/>
        </w:rPr>
        <w:t xml:space="preserve">. </w:t>
      </w:r>
      <w:proofErr w:type="spellStart"/>
      <w:r>
        <w:rPr>
          <w:color w:val="111111"/>
        </w:rPr>
        <w:t>Nutzer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können</w:t>
      </w:r>
      <w:proofErr w:type="spellEnd"/>
      <w:r>
        <w:rPr>
          <w:color w:val="111111"/>
        </w:rPr>
        <w:t xml:space="preserve"> auf </w:t>
      </w:r>
      <w:proofErr w:type="spellStart"/>
      <w:r>
        <w:rPr>
          <w:color w:val="111111"/>
        </w:rPr>
        <w:t>ein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Protokoll</w:t>
      </w:r>
      <w:proofErr w:type="spellEnd"/>
      <w:r>
        <w:rPr>
          <w:color w:val="111111"/>
        </w:rPr>
        <w:t xml:space="preserve"> der </w:t>
      </w:r>
      <w:proofErr w:type="spellStart"/>
      <w:r>
        <w:rPr>
          <w:color w:val="111111"/>
        </w:rPr>
        <w:t>gescannten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Dateien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zugreifen</w:t>
      </w:r>
      <w:proofErr w:type="spellEnd"/>
      <w:r>
        <w:rPr>
          <w:color w:val="111111"/>
        </w:rPr>
        <w:t xml:space="preserve">, um </w:t>
      </w:r>
      <w:proofErr w:type="spellStart"/>
      <w:r>
        <w:rPr>
          <w:color w:val="111111"/>
        </w:rPr>
        <w:t>sich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anschließend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ein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genaueres</w:t>
      </w:r>
      <w:proofErr w:type="spellEnd"/>
      <w:r>
        <w:rPr>
          <w:color w:val="111111"/>
        </w:rPr>
        <w:t xml:space="preserve"> Bild </w:t>
      </w:r>
      <w:proofErr w:type="spellStart"/>
      <w:r>
        <w:rPr>
          <w:color w:val="111111"/>
        </w:rPr>
        <w:lastRenderedPageBreak/>
        <w:t>über</w:t>
      </w:r>
      <w:proofErr w:type="spellEnd"/>
      <w:r>
        <w:rPr>
          <w:color w:val="111111"/>
        </w:rPr>
        <w:t xml:space="preserve"> die </w:t>
      </w:r>
      <w:proofErr w:type="spellStart"/>
      <w:r>
        <w:rPr>
          <w:color w:val="111111"/>
        </w:rPr>
        <w:t>Funde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zu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verschaffen</w:t>
      </w:r>
      <w:proofErr w:type="spellEnd"/>
      <w:r>
        <w:rPr>
          <w:color w:val="111111"/>
        </w:rPr>
        <w:t>.</w:t>
      </w:r>
    </w:p>
    <w:p w14:paraId="4D2219AF" w14:textId="77777777" w:rsidR="00ED0B9C" w:rsidRDefault="00BD4627">
      <w:pPr>
        <w:widowControl w:val="0"/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 </w:t>
      </w:r>
    </w:p>
    <w:p w14:paraId="30402FAF" w14:textId="77777777" w:rsidR="00ED0B9C" w:rsidRDefault="00BD4627">
      <w:pPr>
        <w:widowControl w:val="0"/>
        <w:shd w:val="clear" w:color="auto" w:fill="FFFFFF"/>
        <w:jc w:val="both"/>
        <w:rPr>
          <w:color w:val="111111"/>
          <w:highlight w:val="white"/>
        </w:rPr>
      </w:pPr>
      <w:r>
        <w:rPr>
          <w:color w:val="111111"/>
        </w:rPr>
        <w:t xml:space="preserve">„Der </w:t>
      </w:r>
      <w:proofErr w:type="spellStart"/>
      <w:r>
        <w:rPr>
          <w:b/>
          <w:color w:val="111111"/>
        </w:rPr>
        <w:t>umfassende</w:t>
      </w:r>
      <w:proofErr w:type="spellEnd"/>
      <w:r>
        <w:rPr>
          <w:b/>
          <w:color w:val="111111"/>
        </w:rPr>
        <w:t xml:space="preserve"> Online-</w:t>
      </w:r>
      <w:proofErr w:type="spellStart"/>
      <w:r>
        <w:rPr>
          <w:b/>
          <w:color w:val="111111"/>
        </w:rPr>
        <w:t>Bedrohungsschutz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übernimmt</w:t>
      </w:r>
      <w:proofErr w:type="spellEnd"/>
      <w:r>
        <w:rPr>
          <w:color w:val="111111"/>
        </w:rPr>
        <w:t xml:space="preserve"> das, was </w:t>
      </w:r>
      <w:proofErr w:type="spellStart"/>
      <w:r>
        <w:rPr>
          <w:color w:val="111111"/>
        </w:rPr>
        <w:t>früher</w:t>
      </w:r>
      <w:proofErr w:type="spellEnd"/>
      <w:r>
        <w:rPr>
          <w:color w:val="111111"/>
        </w:rPr>
        <w:t xml:space="preserve"> die Aufgabe von </w:t>
      </w:r>
      <w:proofErr w:type="spellStart"/>
      <w:r>
        <w:rPr>
          <w:color w:val="111111"/>
        </w:rPr>
        <w:t>Antivirenprogrammen</w:t>
      </w:r>
      <w:proofErr w:type="spellEnd"/>
      <w:r>
        <w:rPr>
          <w:color w:val="111111"/>
        </w:rPr>
        <w:t xml:space="preserve"> war und </w:t>
      </w:r>
      <w:proofErr w:type="spellStart"/>
      <w:r>
        <w:rPr>
          <w:color w:val="111111"/>
        </w:rPr>
        <w:t>ergänzt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damit</w:t>
      </w:r>
      <w:proofErr w:type="spellEnd"/>
      <w:r>
        <w:rPr>
          <w:color w:val="111111"/>
        </w:rPr>
        <w:t xml:space="preserve"> die </w:t>
      </w:r>
      <w:proofErr w:type="spellStart"/>
      <w:r>
        <w:rPr>
          <w:color w:val="111111"/>
        </w:rPr>
        <w:t>bereits</w:t>
      </w:r>
      <w:proofErr w:type="spellEnd"/>
      <w:r>
        <w:rPr>
          <w:color w:val="111111"/>
        </w:rPr>
        <w:t xml:space="preserve"> starken </w:t>
      </w:r>
      <w:proofErr w:type="spellStart"/>
      <w:r>
        <w:rPr>
          <w:color w:val="111111"/>
        </w:rPr>
        <w:t>Sicherheitsfunktionen</w:t>
      </w:r>
      <w:proofErr w:type="spellEnd"/>
      <w:r>
        <w:rPr>
          <w:color w:val="111111"/>
        </w:rPr>
        <w:t xml:space="preserve"> von </w:t>
      </w:r>
      <w:proofErr w:type="spellStart"/>
      <w:proofErr w:type="gramStart"/>
      <w:r>
        <w:rPr>
          <w:color w:val="111111"/>
        </w:rPr>
        <w:t>NordVPN</w:t>
      </w:r>
      <w:proofErr w:type="spellEnd"/>
      <w:r>
        <w:rPr>
          <w:color w:val="111111"/>
        </w:rPr>
        <w:t>“</w:t>
      </w:r>
      <w:proofErr w:type="gramEnd"/>
      <w:r>
        <w:rPr>
          <w:color w:val="111111"/>
        </w:rPr>
        <w:t xml:space="preserve">, </w:t>
      </w:r>
      <w:proofErr w:type="spellStart"/>
      <w:r>
        <w:rPr>
          <w:color w:val="111111"/>
        </w:rPr>
        <w:t>sagt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Vykintas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Maknickas</w:t>
      </w:r>
      <w:proofErr w:type="spellEnd"/>
      <w:r>
        <w:rPr>
          <w:color w:val="111111"/>
        </w:rPr>
        <w:t xml:space="preserve"> von</w:t>
      </w:r>
      <w:hyperlink r:id="rId10">
        <w:r>
          <w:rPr>
            <w:color w:val="111111"/>
          </w:rPr>
          <w:t xml:space="preserve"> </w:t>
        </w:r>
      </w:hyperlink>
      <w:hyperlink r:id="rId11">
        <w:proofErr w:type="spellStart"/>
        <w:r>
          <w:rPr>
            <w:color w:val="1155CC"/>
            <w:u w:val="single"/>
          </w:rPr>
          <w:t>NordVPN</w:t>
        </w:r>
        <w:proofErr w:type="spellEnd"/>
      </w:hyperlink>
      <w:r>
        <w:rPr>
          <w:color w:val="111111"/>
        </w:rPr>
        <w:t>. „</w:t>
      </w:r>
      <w:proofErr w:type="spellStart"/>
      <w:r>
        <w:rPr>
          <w:color w:val="111111"/>
        </w:rPr>
        <w:t>Jeder</w:t>
      </w:r>
      <w:proofErr w:type="spellEnd"/>
      <w:r>
        <w:rPr>
          <w:color w:val="111111"/>
        </w:rPr>
        <w:t xml:space="preserve"> von </w:t>
      </w:r>
      <w:proofErr w:type="spellStart"/>
      <w:r>
        <w:rPr>
          <w:color w:val="111111"/>
        </w:rPr>
        <w:t>uns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kann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Opfer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einer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bösartigen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Webseite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oder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einer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infizierten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Datei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werden</w:t>
      </w:r>
      <w:proofErr w:type="spellEnd"/>
      <w:r>
        <w:rPr>
          <w:color w:val="111111"/>
        </w:rPr>
        <w:t xml:space="preserve"> – egal, </w:t>
      </w:r>
      <w:proofErr w:type="spellStart"/>
      <w:r>
        <w:rPr>
          <w:color w:val="111111"/>
        </w:rPr>
        <w:t>wie</w:t>
      </w:r>
      <w:proofErr w:type="spellEnd"/>
      <w:r>
        <w:rPr>
          <w:color w:val="111111"/>
        </w:rPr>
        <w:t xml:space="preserve"> gut </w:t>
      </w:r>
      <w:proofErr w:type="spellStart"/>
      <w:r>
        <w:rPr>
          <w:color w:val="111111"/>
        </w:rPr>
        <w:t>sich</w:t>
      </w:r>
      <w:proofErr w:type="spellEnd"/>
      <w:r>
        <w:rPr>
          <w:color w:val="111111"/>
        </w:rPr>
        <w:t xml:space="preserve"> der </w:t>
      </w:r>
      <w:proofErr w:type="spellStart"/>
      <w:r>
        <w:rPr>
          <w:color w:val="111111"/>
        </w:rPr>
        <w:t>Einzelne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auszukennen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meint</w:t>
      </w:r>
      <w:proofErr w:type="spellEnd"/>
      <w:r>
        <w:rPr>
          <w:color w:val="111111"/>
        </w:rPr>
        <w:t xml:space="preserve">. </w:t>
      </w:r>
      <w:r>
        <w:rPr>
          <w:color w:val="111111"/>
          <w:highlight w:val="white"/>
        </w:rPr>
        <w:t xml:space="preserve">Das </w:t>
      </w:r>
      <w:proofErr w:type="spellStart"/>
      <w:r>
        <w:rPr>
          <w:color w:val="111111"/>
          <w:highlight w:val="white"/>
        </w:rPr>
        <w:t>ist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auch</w:t>
      </w:r>
      <w:proofErr w:type="spellEnd"/>
      <w:r>
        <w:rPr>
          <w:color w:val="111111"/>
          <w:highlight w:val="white"/>
        </w:rPr>
        <w:t xml:space="preserve"> der </w:t>
      </w:r>
      <w:proofErr w:type="spellStart"/>
      <w:r>
        <w:rPr>
          <w:color w:val="111111"/>
          <w:highlight w:val="white"/>
        </w:rPr>
        <w:t>Grund</w:t>
      </w:r>
      <w:proofErr w:type="spellEnd"/>
      <w:r>
        <w:rPr>
          <w:color w:val="111111"/>
          <w:highlight w:val="white"/>
        </w:rPr>
        <w:t xml:space="preserve">, </w:t>
      </w:r>
      <w:proofErr w:type="spellStart"/>
      <w:r>
        <w:rPr>
          <w:color w:val="111111"/>
          <w:highlight w:val="white"/>
        </w:rPr>
        <w:t>warum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wir</w:t>
      </w:r>
      <w:proofErr w:type="spellEnd"/>
      <w:r>
        <w:rPr>
          <w:color w:val="111111"/>
          <w:highlight w:val="white"/>
        </w:rPr>
        <w:t xml:space="preserve"> </w:t>
      </w:r>
      <w:r>
        <w:t xml:space="preserve">das Feature </w:t>
      </w:r>
      <w:proofErr w:type="spellStart"/>
      <w:r>
        <w:rPr>
          <w:color w:val="111111"/>
          <w:highlight w:val="white"/>
        </w:rPr>
        <w:t>eingeführt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haben</w:t>
      </w:r>
      <w:proofErr w:type="spellEnd"/>
      <w:r>
        <w:rPr>
          <w:color w:val="111111"/>
          <w:highlight w:val="white"/>
        </w:rPr>
        <w:t xml:space="preserve"> – </w:t>
      </w:r>
      <w:proofErr w:type="spellStart"/>
      <w:r>
        <w:rPr>
          <w:color w:val="111111"/>
          <w:highlight w:val="white"/>
        </w:rPr>
        <w:t>wir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wollen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unseren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Usern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einen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zusätzlichen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Schutzschild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bieten</w:t>
      </w:r>
      <w:proofErr w:type="spellEnd"/>
      <w:r>
        <w:rPr>
          <w:color w:val="111111"/>
          <w:highlight w:val="white"/>
        </w:rPr>
        <w:t xml:space="preserve"> und </w:t>
      </w:r>
      <w:proofErr w:type="spellStart"/>
      <w:r>
        <w:rPr>
          <w:color w:val="111111"/>
          <w:highlight w:val="white"/>
        </w:rPr>
        <w:t>ihnen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noch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mehr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Kontrolle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über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ihre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Daten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zurückgeben</w:t>
      </w:r>
      <w:proofErr w:type="spellEnd"/>
      <w:r>
        <w:rPr>
          <w:color w:val="111111"/>
          <w:highlight w:val="white"/>
        </w:rPr>
        <w:t>.”</w:t>
      </w:r>
    </w:p>
    <w:p w14:paraId="29720FA3" w14:textId="77777777" w:rsidR="00ED0B9C" w:rsidRDefault="00BD4627">
      <w:pPr>
        <w:widowControl w:val="0"/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 </w:t>
      </w:r>
    </w:p>
    <w:p w14:paraId="17CEA97F" w14:textId="285495C2" w:rsidR="00ED0B9C" w:rsidRDefault="00BD4627">
      <w:pPr>
        <w:widowControl w:val="0"/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Um den </w:t>
      </w:r>
      <w:proofErr w:type="spellStart"/>
      <w:r>
        <w:rPr>
          <w:b/>
          <w:color w:val="111111"/>
        </w:rPr>
        <w:t>Bedrohungsschutz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zu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nutzen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müssen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Nutzer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zunächst</w:t>
      </w:r>
      <w:proofErr w:type="spellEnd"/>
      <w:r>
        <w:rPr>
          <w:color w:val="111111"/>
        </w:rPr>
        <w:t xml:space="preserve"> die </w:t>
      </w:r>
      <w:proofErr w:type="spellStart"/>
      <w:r>
        <w:rPr>
          <w:color w:val="111111"/>
        </w:rPr>
        <w:t>neueste</w:t>
      </w:r>
      <w:proofErr w:type="spellEnd"/>
      <w:r>
        <w:rPr>
          <w:color w:val="111111"/>
        </w:rPr>
        <w:t xml:space="preserve"> OpenVPN-Version der </w:t>
      </w:r>
      <w:proofErr w:type="spellStart"/>
      <w:r>
        <w:rPr>
          <w:color w:val="111111"/>
        </w:rPr>
        <w:t>NordVPN</w:t>
      </w:r>
      <w:proofErr w:type="spellEnd"/>
      <w:r>
        <w:rPr>
          <w:color w:val="111111"/>
        </w:rPr>
        <w:t>-App</w:t>
      </w:r>
      <w:hyperlink r:id="rId12">
        <w:r>
          <w:rPr>
            <w:color w:val="111111"/>
          </w:rPr>
          <w:t xml:space="preserve"> </w:t>
        </w:r>
      </w:hyperlink>
      <w:hyperlink r:id="rId13">
        <w:r>
          <w:rPr>
            <w:color w:val="1155CC"/>
            <w:u w:val="single"/>
          </w:rPr>
          <w:t xml:space="preserve">von der </w:t>
        </w:r>
        <w:proofErr w:type="spellStart"/>
        <w:r>
          <w:rPr>
            <w:color w:val="1155CC"/>
            <w:u w:val="single"/>
          </w:rPr>
          <w:t>offiziellen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Webseite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herunterladen</w:t>
        </w:r>
        <w:proofErr w:type="spellEnd"/>
      </w:hyperlink>
      <w:r>
        <w:rPr>
          <w:color w:val="111111"/>
        </w:rPr>
        <w:t xml:space="preserve">. </w:t>
      </w:r>
      <w:proofErr w:type="spellStart"/>
      <w:r>
        <w:rPr>
          <w:color w:val="111111"/>
        </w:rPr>
        <w:t>Sobald</w:t>
      </w:r>
      <w:proofErr w:type="spellEnd"/>
      <w:r>
        <w:rPr>
          <w:color w:val="111111"/>
        </w:rPr>
        <w:t xml:space="preserve"> die </w:t>
      </w:r>
      <w:proofErr w:type="spellStart"/>
      <w:r>
        <w:rPr>
          <w:color w:val="111111"/>
        </w:rPr>
        <w:t>Funktion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aktiviert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ist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schützt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sie</w:t>
      </w:r>
      <w:proofErr w:type="spellEnd"/>
      <w:r>
        <w:rPr>
          <w:color w:val="111111"/>
        </w:rPr>
        <w:t xml:space="preserve"> die </w:t>
      </w:r>
      <w:proofErr w:type="spellStart"/>
      <w:r>
        <w:rPr>
          <w:color w:val="111111"/>
        </w:rPr>
        <w:t>Benutzer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ohne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dass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sie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sich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mit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einem</w:t>
      </w:r>
      <w:proofErr w:type="spellEnd"/>
      <w:r>
        <w:rPr>
          <w:color w:val="111111"/>
        </w:rPr>
        <w:t xml:space="preserve"> VPN-Server </w:t>
      </w:r>
      <w:proofErr w:type="spellStart"/>
      <w:r>
        <w:rPr>
          <w:color w:val="111111"/>
        </w:rPr>
        <w:t>verbinden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müssen</w:t>
      </w:r>
      <w:proofErr w:type="spellEnd"/>
      <w:r>
        <w:rPr>
          <w:color w:val="111111"/>
        </w:rPr>
        <w:t xml:space="preserve">. Die </w:t>
      </w:r>
      <w:proofErr w:type="spellStart"/>
      <w:r>
        <w:rPr>
          <w:color w:val="111111"/>
        </w:rPr>
        <w:t>Funktion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ist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derzeit</w:t>
      </w:r>
      <w:proofErr w:type="spellEnd"/>
      <w:r>
        <w:rPr>
          <w:color w:val="111111"/>
        </w:rPr>
        <w:t xml:space="preserve"> für alle macOS-</w:t>
      </w:r>
      <w:proofErr w:type="spellStart"/>
      <w:r>
        <w:rPr>
          <w:color w:val="111111"/>
        </w:rPr>
        <w:t>Nutzer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verfügbar</w:t>
      </w:r>
      <w:proofErr w:type="spellEnd"/>
      <w:r>
        <w:rPr>
          <w:color w:val="111111"/>
        </w:rPr>
        <w:t xml:space="preserve"> und </w:t>
      </w:r>
      <w:proofErr w:type="spellStart"/>
      <w:r>
        <w:rPr>
          <w:color w:val="111111"/>
        </w:rPr>
        <w:t>wird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nach</w:t>
      </w:r>
      <w:proofErr w:type="spellEnd"/>
      <w:r>
        <w:rPr>
          <w:color w:val="111111"/>
        </w:rPr>
        <w:t xml:space="preserve"> und </w:t>
      </w:r>
      <w:proofErr w:type="spellStart"/>
      <w:r>
        <w:rPr>
          <w:color w:val="111111"/>
        </w:rPr>
        <w:t>nach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auch</w:t>
      </w:r>
      <w:proofErr w:type="spellEnd"/>
      <w:r>
        <w:rPr>
          <w:color w:val="111111"/>
        </w:rPr>
        <w:t xml:space="preserve"> für Windows </w:t>
      </w:r>
      <w:proofErr w:type="spellStart"/>
      <w:r>
        <w:rPr>
          <w:color w:val="111111"/>
        </w:rPr>
        <w:t>zur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Verfügung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stehen</w:t>
      </w:r>
      <w:proofErr w:type="spellEnd"/>
      <w:r>
        <w:rPr>
          <w:color w:val="111111"/>
        </w:rPr>
        <w:t>.</w:t>
      </w:r>
    </w:p>
    <w:p w14:paraId="5001F0D8" w14:textId="75815F3D" w:rsidR="00336963" w:rsidRDefault="00336963">
      <w:pPr>
        <w:widowControl w:val="0"/>
        <w:shd w:val="clear" w:color="auto" w:fill="FFFFFF"/>
        <w:jc w:val="both"/>
        <w:rPr>
          <w:color w:val="111111"/>
        </w:rPr>
      </w:pPr>
    </w:p>
    <w:p w14:paraId="57D4D6A7" w14:textId="6921B3F5" w:rsidR="00336963" w:rsidRPr="00336963" w:rsidRDefault="00336963" w:rsidP="003369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6963">
        <w:rPr>
          <w:rFonts w:eastAsia="Times New Roman"/>
          <w:b/>
          <w:bCs/>
          <w:color w:val="000000"/>
          <w:lang w:val="en-US"/>
        </w:rPr>
        <w:t>Erfahren</w:t>
      </w:r>
      <w:proofErr w:type="spellEnd"/>
      <w:r w:rsidRPr="00336963">
        <w:rPr>
          <w:rFonts w:eastAsia="Times New Roman"/>
          <w:b/>
          <w:bCs/>
          <w:color w:val="000000"/>
          <w:lang w:val="en-US"/>
        </w:rPr>
        <w:t xml:space="preserve"> Sie </w:t>
      </w:r>
      <w:proofErr w:type="spellStart"/>
      <w:r w:rsidRPr="00336963">
        <w:rPr>
          <w:rFonts w:eastAsia="Times New Roman"/>
          <w:b/>
          <w:bCs/>
          <w:color w:val="000000"/>
          <w:lang w:val="en-US"/>
        </w:rPr>
        <w:t>mehr</w:t>
      </w:r>
      <w:proofErr w:type="spellEnd"/>
      <w:r w:rsidRPr="00336963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336963">
        <w:rPr>
          <w:rFonts w:eastAsia="Times New Roman"/>
          <w:b/>
          <w:bCs/>
          <w:color w:val="000000"/>
          <w:lang w:val="en-US"/>
        </w:rPr>
        <w:t>über</w:t>
      </w:r>
      <w:proofErr w:type="spellEnd"/>
      <w:r w:rsidRPr="00336963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336963">
        <w:rPr>
          <w:rFonts w:eastAsia="Times New Roman"/>
          <w:b/>
          <w:bCs/>
          <w:color w:val="000000"/>
          <w:lang w:val="en-US"/>
        </w:rPr>
        <w:t>unseren</w:t>
      </w:r>
      <w:proofErr w:type="spellEnd"/>
      <w:r w:rsidRPr="00336963">
        <w:rPr>
          <w:rFonts w:eastAsia="Times New Roman"/>
          <w:b/>
          <w:bCs/>
          <w:color w:val="000000"/>
          <w:lang w:val="en-US"/>
        </w:rPr>
        <w:t xml:space="preserve"> Online-</w:t>
      </w:r>
      <w:proofErr w:type="spellStart"/>
      <w:r w:rsidRPr="00336963">
        <w:rPr>
          <w:rFonts w:eastAsia="Times New Roman"/>
          <w:b/>
          <w:bCs/>
          <w:color w:val="000000"/>
          <w:lang w:val="en-US"/>
        </w:rPr>
        <w:t>Bedrohungsschutz</w:t>
      </w:r>
      <w:proofErr w:type="spellEnd"/>
      <w:r w:rsidRPr="00336963">
        <w:rPr>
          <w:rFonts w:eastAsia="Times New Roman"/>
          <w:b/>
          <w:bCs/>
          <w:color w:val="000000"/>
          <w:lang w:val="en-US"/>
        </w:rPr>
        <w:t>:</w:t>
      </w:r>
    </w:p>
    <w:p w14:paraId="1B3B9F2F" w14:textId="77777777" w:rsidR="00336963" w:rsidRPr="00336963" w:rsidRDefault="00C831CB" w:rsidP="003369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4" w:history="1">
        <w:r w:rsidR="00336963" w:rsidRPr="00336963">
          <w:rPr>
            <w:rFonts w:eastAsia="Times New Roman"/>
            <w:color w:val="1155CC"/>
            <w:u w:val="single"/>
            <w:shd w:val="clear" w:color="auto" w:fill="FFFFFF"/>
            <w:lang w:val="en-US"/>
          </w:rPr>
          <w:t>https://nordvpn.com/de/blog/online-bedrohungsschutz/</w:t>
        </w:r>
      </w:hyperlink>
    </w:p>
    <w:p w14:paraId="6E493956" w14:textId="4D01B5F7" w:rsidR="00ED0B9C" w:rsidRDefault="00ED0B9C">
      <w:pPr>
        <w:widowControl w:val="0"/>
        <w:shd w:val="clear" w:color="auto" w:fill="FFFFFF"/>
        <w:jc w:val="both"/>
        <w:rPr>
          <w:color w:val="111111"/>
        </w:rPr>
      </w:pPr>
    </w:p>
    <w:p w14:paraId="0A298E08" w14:textId="77777777" w:rsidR="00ED0B9C" w:rsidRDefault="00BD4627">
      <w:pPr>
        <w:widowControl w:val="0"/>
        <w:shd w:val="clear" w:color="auto" w:fill="FFFFFF"/>
        <w:jc w:val="both"/>
        <w:rPr>
          <w:b/>
          <w:color w:val="111111"/>
        </w:rPr>
      </w:pPr>
      <w:proofErr w:type="spellStart"/>
      <w:r>
        <w:rPr>
          <w:b/>
          <w:color w:val="111111"/>
        </w:rPr>
        <w:t>Über</w:t>
      </w:r>
      <w:proofErr w:type="spellEnd"/>
      <w:r>
        <w:rPr>
          <w:b/>
          <w:color w:val="111111"/>
        </w:rPr>
        <w:t xml:space="preserve"> </w:t>
      </w:r>
      <w:proofErr w:type="spellStart"/>
      <w:r>
        <w:rPr>
          <w:b/>
          <w:color w:val="111111"/>
        </w:rPr>
        <w:t>NordVPN</w:t>
      </w:r>
      <w:proofErr w:type="spellEnd"/>
    </w:p>
    <w:p w14:paraId="773A910F" w14:textId="77777777" w:rsidR="00ED0B9C" w:rsidRDefault="00BD4627">
      <w:pPr>
        <w:widowControl w:val="0"/>
        <w:shd w:val="clear" w:color="auto" w:fill="FFFFFF"/>
        <w:jc w:val="both"/>
      </w:pPr>
      <w:r>
        <w:t xml:space="preserve"> </w:t>
      </w:r>
    </w:p>
    <w:p w14:paraId="1CDBE995" w14:textId="77777777" w:rsidR="00ED0B9C" w:rsidRDefault="00BD4627">
      <w:pPr>
        <w:widowControl w:val="0"/>
        <w:shd w:val="clear" w:color="auto" w:fill="FFFFFF"/>
        <w:jc w:val="both"/>
      </w:pPr>
      <w:proofErr w:type="spellStart"/>
      <w:r>
        <w:t>NordVPN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Teil von Nord Security. Das </w:t>
      </w:r>
      <w:proofErr w:type="spellStart"/>
      <w:r>
        <w:t>Ziel</w:t>
      </w:r>
      <w:proofErr w:type="spellEnd"/>
      <w:r>
        <w:t xml:space="preserve"> von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Nord Security</w:t>
        </w:r>
      </w:hyperlink>
      <w:r>
        <w:t xml:space="preserve"> </w:t>
      </w:r>
      <w:proofErr w:type="spellStart"/>
      <w:r>
        <w:t>ist</w:t>
      </w:r>
      <w:proofErr w:type="spellEnd"/>
      <w:r>
        <w:t xml:space="preserve"> es,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Usern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umfassenden</w:t>
      </w:r>
      <w:proofErr w:type="spellEnd"/>
      <w:r>
        <w:t xml:space="preserve"> </w:t>
      </w:r>
      <w:proofErr w:type="spellStart"/>
      <w:r>
        <w:t>Cyberschutz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bieten</w:t>
      </w:r>
      <w:proofErr w:type="spellEnd"/>
      <w:r>
        <w:t xml:space="preserve">. </w:t>
      </w:r>
      <w:proofErr w:type="spellStart"/>
      <w:r>
        <w:t>Neben</w:t>
      </w:r>
      <w:proofErr w:type="spellEnd"/>
      <w:r w:rsidR="00C831CB">
        <w:fldChar w:fldCharType="begin"/>
      </w:r>
      <w:r w:rsidR="00C831CB">
        <w:instrText xml:space="preserve"> HYPERLINK "https://nordvpn.com/de/" \h </w:instrText>
      </w:r>
      <w:r w:rsidR="00C831CB">
        <w:fldChar w:fldCharType="separate"/>
      </w:r>
      <w:r>
        <w:t xml:space="preserve"> </w:t>
      </w:r>
      <w:r w:rsidR="00C831CB">
        <w:fldChar w:fldCharType="end"/>
      </w:r>
      <w:hyperlink r:id="rId17">
        <w:proofErr w:type="spellStart"/>
        <w:r>
          <w:rPr>
            <w:color w:val="1155CC"/>
            <w:u w:val="single"/>
          </w:rPr>
          <w:t>NordVPN</w:t>
        </w:r>
        <w:proofErr w:type="spellEnd"/>
      </w:hyperlink>
      <w:r>
        <w:t xml:space="preserve"> </w:t>
      </w:r>
      <w:proofErr w:type="spellStart"/>
      <w:r>
        <w:t>bietet</w:t>
      </w:r>
      <w:proofErr w:type="spellEnd"/>
      <w:r>
        <w:t xml:space="preserve"> das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Cybersicherheitsprodukte</w:t>
      </w:r>
      <w:proofErr w:type="spellEnd"/>
      <w:r>
        <w:t xml:space="preserve"> an:</w:t>
      </w:r>
      <w:hyperlink r:id="rId18">
        <w:r>
          <w:t xml:space="preserve"> </w:t>
        </w:r>
      </w:hyperlink>
      <w:hyperlink r:id="rId19">
        <w:proofErr w:type="spellStart"/>
        <w:r>
          <w:rPr>
            <w:color w:val="1155CC"/>
            <w:u w:val="single"/>
          </w:rPr>
          <w:t>NordPass</w:t>
        </w:r>
        <w:proofErr w:type="spellEnd"/>
      </w:hyperlink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Passwortmanager</w:t>
      </w:r>
      <w:proofErr w:type="spellEnd"/>
      <w:r>
        <w:t xml:space="preserve"> der </w:t>
      </w:r>
      <w:proofErr w:type="spellStart"/>
      <w:r>
        <w:t>nächsten</w:t>
      </w:r>
      <w:proofErr w:type="spellEnd"/>
      <w:r>
        <w:t xml:space="preserve"> Generation;</w:t>
      </w:r>
      <w:hyperlink r:id="rId20">
        <w:r>
          <w:t xml:space="preserve"> </w:t>
        </w:r>
      </w:hyperlink>
      <w:hyperlink r:id="rId21">
        <w:proofErr w:type="spellStart"/>
        <w:r>
          <w:rPr>
            <w:color w:val="1155CC"/>
            <w:u w:val="single"/>
          </w:rPr>
          <w:t>NordLocker</w:t>
        </w:r>
        <w:proofErr w:type="spellEnd"/>
      </w:hyperlink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leistungsstarkes</w:t>
      </w:r>
      <w:proofErr w:type="spellEnd"/>
      <w:r>
        <w:t xml:space="preserve"> Tool </w:t>
      </w:r>
      <w:proofErr w:type="spellStart"/>
      <w:r>
        <w:t>zur</w:t>
      </w:r>
      <w:proofErr w:type="spellEnd"/>
      <w:r>
        <w:t xml:space="preserve"> </w:t>
      </w:r>
      <w:proofErr w:type="spellStart"/>
      <w:r>
        <w:t>Datenverschlüsselung</w:t>
      </w:r>
      <w:proofErr w:type="spellEnd"/>
      <w:r>
        <w:t xml:space="preserve"> </w:t>
      </w:r>
      <w:proofErr w:type="spellStart"/>
      <w:r>
        <w:t>sowie</w:t>
      </w:r>
      <w:proofErr w:type="spellEnd"/>
      <w:r w:rsidR="00C831CB">
        <w:fldChar w:fldCharType="begin"/>
      </w:r>
      <w:r w:rsidR="00C831CB">
        <w:instrText xml:space="preserve"> HYPERLINK "https://nordlayer.com/" \h </w:instrText>
      </w:r>
      <w:r w:rsidR="00C831CB">
        <w:fldChar w:fldCharType="separate"/>
      </w:r>
      <w:r>
        <w:t xml:space="preserve"> </w:t>
      </w:r>
      <w:r w:rsidR="00C831CB">
        <w:fldChar w:fldCharType="end"/>
      </w:r>
      <w:hyperlink r:id="rId22">
        <w:proofErr w:type="spellStart"/>
        <w:r>
          <w:rPr>
            <w:color w:val="1155CC"/>
            <w:u w:val="single"/>
          </w:rPr>
          <w:t>NordLayer</w:t>
        </w:r>
        <w:proofErr w:type="spellEnd"/>
      </w:hyperlink>
      <w:r>
        <w:t xml:space="preserve">, </w:t>
      </w:r>
      <w:proofErr w:type="spellStart"/>
      <w:r>
        <w:t>eine</w:t>
      </w:r>
      <w:proofErr w:type="spellEnd"/>
      <w:r>
        <w:t xml:space="preserve"> VPN-</w:t>
      </w:r>
      <w:proofErr w:type="spellStart"/>
      <w:r>
        <w:t>Lösung</w:t>
      </w:r>
      <w:proofErr w:type="spellEnd"/>
      <w:r>
        <w:t xml:space="preserve"> für </w:t>
      </w:r>
      <w:proofErr w:type="spellStart"/>
      <w:r>
        <w:t>Unternehmen</w:t>
      </w:r>
      <w:proofErr w:type="spellEnd"/>
      <w:r>
        <w:t xml:space="preserve">, </w:t>
      </w:r>
      <w:proofErr w:type="spellStart"/>
      <w:r>
        <w:t>Freiberufler</w:t>
      </w:r>
      <w:proofErr w:type="spellEnd"/>
      <w:r>
        <w:t xml:space="preserve"> und Teams.</w:t>
      </w:r>
    </w:p>
    <w:p w14:paraId="3B9CB9CB" w14:textId="77777777" w:rsidR="00ED0B9C" w:rsidRDefault="00BD4627">
      <w:pPr>
        <w:widowControl w:val="0"/>
        <w:shd w:val="clear" w:color="auto" w:fill="FFFFFF"/>
        <w:jc w:val="both"/>
      </w:pPr>
      <w:r>
        <w:t xml:space="preserve"> </w:t>
      </w:r>
    </w:p>
    <w:p w14:paraId="06907139" w14:textId="77777777" w:rsidR="00ED0B9C" w:rsidRDefault="00ED0B9C">
      <w:pPr>
        <w:widowControl w:val="0"/>
        <w:shd w:val="clear" w:color="auto" w:fill="FFFFFF"/>
        <w:jc w:val="both"/>
      </w:pPr>
    </w:p>
    <w:p w14:paraId="6E544E54" w14:textId="77777777" w:rsidR="00ED0B9C" w:rsidRDefault="00ED0B9C"/>
    <w:sectPr w:rsidR="00ED0B9C">
      <w:head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7F1D" w14:textId="77777777" w:rsidR="00BD4627" w:rsidRDefault="00BD4627">
      <w:pPr>
        <w:spacing w:line="240" w:lineRule="auto"/>
      </w:pPr>
      <w:r>
        <w:separator/>
      </w:r>
    </w:p>
  </w:endnote>
  <w:endnote w:type="continuationSeparator" w:id="0">
    <w:p w14:paraId="47BA76EA" w14:textId="77777777" w:rsidR="00BD4627" w:rsidRDefault="00BD4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D537" w14:textId="77777777" w:rsidR="00BD4627" w:rsidRDefault="00BD4627">
      <w:pPr>
        <w:spacing w:line="240" w:lineRule="auto"/>
      </w:pPr>
      <w:r>
        <w:separator/>
      </w:r>
    </w:p>
  </w:footnote>
  <w:footnote w:type="continuationSeparator" w:id="0">
    <w:p w14:paraId="097CD043" w14:textId="77777777" w:rsidR="00BD4627" w:rsidRDefault="00BD4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7E98" w14:textId="77777777" w:rsidR="00ED0B9C" w:rsidRDefault="00BD4627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AB7815" wp14:editId="012A8F28">
          <wp:simplePos x="0" y="0"/>
          <wp:positionH relativeFrom="page">
            <wp:posOffset>-19049</wp:posOffset>
          </wp:positionH>
          <wp:positionV relativeFrom="page">
            <wp:posOffset>-19049</wp:posOffset>
          </wp:positionV>
          <wp:extent cx="7849967" cy="1270588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9967" cy="127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9C"/>
    <w:rsid w:val="00336963"/>
    <w:rsid w:val="00BD4627"/>
    <w:rsid w:val="00C831CB"/>
    <w:rsid w:val="00E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283B"/>
  <w15:docId w15:val="{8839179F-0073-344B-9F07-1A7BF659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andardWeb">
    <w:name w:val="Normal (Web)"/>
    <w:basedOn w:val="Standard"/>
    <w:uiPriority w:val="99"/>
    <w:semiHidden/>
    <w:unhideWhenUsed/>
    <w:rsid w:val="0033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336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dvpn.com/de/" TargetMode="External"/><Relationship Id="rId13" Type="http://schemas.openxmlformats.org/officeDocument/2006/relationships/hyperlink" Target="https://nordvpn.com/de/download/" TargetMode="External"/><Relationship Id="rId18" Type="http://schemas.openxmlformats.org/officeDocument/2006/relationships/hyperlink" Target="https://nordpass.com/d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dlocker.com/" TargetMode="External"/><Relationship Id="rId7" Type="http://schemas.openxmlformats.org/officeDocument/2006/relationships/hyperlink" Target="https://nordvpn.com/de/features/threat-protection/" TargetMode="External"/><Relationship Id="rId12" Type="http://schemas.openxmlformats.org/officeDocument/2006/relationships/hyperlink" Target="https://nordvpn.com/de/download/" TargetMode="External"/><Relationship Id="rId17" Type="http://schemas.openxmlformats.org/officeDocument/2006/relationships/hyperlink" Target="https://nordvpn.com/de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dsecurity.com/" TargetMode="External"/><Relationship Id="rId20" Type="http://schemas.openxmlformats.org/officeDocument/2006/relationships/hyperlink" Target="https://nordlocker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dvpn.com/de/features/threat-protection/" TargetMode="External"/><Relationship Id="rId11" Type="http://schemas.openxmlformats.org/officeDocument/2006/relationships/hyperlink" Target="https://nordvpn.com/de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nordsecurity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nordvpn.com/de/" TargetMode="External"/><Relationship Id="rId19" Type="http://schemas.openxmlformats.org/officeDocument/2006/relationships/hyperlink" Target="https://nordpass.com/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dvpn.com/de/" TargetMode="External"/><Relationship Id="rId14" Type="http://schemas.openxmlformats.org/officeDocument/2006/relationships/hyperlink" Target="https://nordvpn.com/de/blog/online-bedrohungsschutz/" TargetMode="External"/><Relationship Id="rId22" Type="http://schemas.openxmlformats.org/officeDocument/2006/relationships/hyperlink" Target="https://nordlay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4247</Characters>
  <Application>Microsoft Office Word</Application>
  <DocSecurity>4</DocSecurity>
  <Lines>35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Huttenloher</dc:creator>
  <cp:lastModifiedBy>Huttenloher, Rainer</cp:lastModifiedBy>
  <cp:revision>2</cp:revision>
  <dcterms:created xsi:type="dcterms:W3CDTF">2022-02-09T12:43:00Z</dcterms:created>
  <dcterms:modified xsi:type="dcterms:W3CDTF">2022-02-09T12:43:00Z</dcterms:modified>
</cp:coreProperties>
</file>